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190"/>
      </w:tblGrid>
      <w:tr w:rsidR="00E51BF3" w:rsidTr="00E51BF3">
        <w:tc>
          <w:tcPr>
            <w:tcW w:w="3936" w:type="dxa"/>
          </w:tcPr>
          <w:p w:rsidR="00E51BF3" w:rsidRPr="00E51BF3" w:rsidRDefault="00E51BF3" w:rsidP="00E51BF3">
            <w:pPr>
              <w:rPr>
                <w:sz w:val="28"/>
                <w:szCs w:val="28"/>
              </w:rPr>
            </w:pPr>
            <w:r w:rsidRPr="00E51BF3">
              <w:rPr>
                <w:sz w:val="28"/>
                <w:szCs w:val="28"/>
              </w:rPr>
              <w:t>Studienservicestelle Soziologie</w:t>
            </w:r>
            <w:r w:rsidRPr="00E51BF3">
              <w:rPr>
                <w:sz w:val="28"/>
                <w:szCs w:val="28"/>
              </w:rPr>
              <w:br/>
            </w:r>
            <w:proofErr w:type="spellStart"/>
            <w:r w:rsidRPr="00E51BF3">
              <w:rPr>
                <w:sz w:val="28"/>
                <w:szCs w:val="28"/>
              </w:rPr>
              <w:t>Rooseveltplatz</w:t>
            </w:r>
            <w:proofErr w:type="spellEnd"/>
            <w:r w:rsidRPr="00E51BF3">
              <w:rPr>
                <w:sz w:val="28"/>
                <w:szCs w:val="28"/>
              </w:rPr>
              <w:t xml:space="preserve"> 2</w:t>
            </w:r>
            <w:r w:rsidRPr="00E51BF3">
              <w:rPr>
                <w:sz w:val="28"/>
                <w:szCs w:val="28"/>
              </w:rPr>
              <w:br/>
              <w:t>1090 Wien</w:t>
            </w:r>
          </w:p>
        </w:tc>
        <w:tc>
          <w:tcPr>
            <w:tcW w:w="5276" w:type="dxa"/>
          </w:tcPr>
          <w:p w:rsidR="00E51BF3" w:rsidRDefault="00E51BF3" w:rsidP="00E51B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E032294" wp14:editId="09528AD2">
                  <wp:extent cx="1743075" cy="100760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99" cy="100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B49" w:rsidRDefault="00D1601E" w:rsidP="00D1601E">
      <w:pPr>
        <w:jc w:val="center"/>
        <w:rPr>
          <w:b/>
          <w:sz w:val="28"/>
          <w:szCs w:val="28"/>
        </w:rPr>
      </w:pPr>
      <w:r w:rsidRPr="00D1601E">
        <w:rPr>
          <w:b/>
          <w:sz w:val="28"/>
          <w:szCs w:val="28"/>
        </w:rPr>
        <w:t>Anmeldung zur kommissionellen Wiederholungsprüfung</w:t>
      </w:r>
      <w:r w:rsidR="00E43E86">
        <w:rPr>
          <w:b/>
          <w:sz w:val="28"/>
          <w:szCs w:val="28"/>
        </w:rPr>
        <w:t xml:space="preserve"> (digital)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4"/>
        <w:gridCol w:w="41"/>
        <w:gridCol w:w="1072"/>
        <w:gridCol w:w="5585"/>
      </w:tblGrid>
      <w:tr w:rsidR="00D1601E" w:rsidTr="0019142E">
        <w:trPr>
          <w:trHeight w:val="478"/>
        </w:trPr>
        <w:tc>
          <w:tcPr>
            <w:tcW w:w="2364" w:type="dxa"/>
            <w:vAlign w:val="center"/>
          </w:tcPr>
          <w:p w:rsidR="00D1601E" w:rsidRPr="00D1601E" w:rsidRDefault="00D1601E" w:rsidP="00D1601E">
            <w:r w:rsidRPr="00D1601E">
              <w:rPr>
                <w:b/>
              </w:rPr>
              <w:t>Name</w:t>
            </w:r>
          </w:p>
        </w:tc>
        <w:tc>
          <w:tcPr>
            <w:tcW w:w="6698" w:type="dxa"/>
            <w:gridSpan w:val="3"/>
            <w:vAlign w:val="center"/>
          </w:tcPr>
          <w:p w:rsidR="00D1601E" w:rsidRPr="00D1601E" w:rsidRDefault="00D1601E" w:rsidP="00D1601E">
            <w:pPr>
              <w:rPr>
                <w:b/>
              </w:rPr>
            </w:pPr>
          </w:p>
        </w:tc>
      </w:tr>
      <w:tr w:rsidR="00D1601E" w:rsidTr="0019142E">
        <w:trPr>
          <w:trHeight w:val="478"/>
        </w:trPr>
        <w:tc>
          <w:tcPr>
            <w:tcW w:w="2364" w:type="dxa"/>
            <w:vAlign w:val="center"/>
          </w:tcPr>
          <w:p w:rsidR="00D1601E" w:rsidRPr="00D1601E" w:rsidRDefault="00D1601E" w:rsidP="00D1601E">
            <w:pPr>
              <w:rPr>
                <w:b/>
              </w:rPr>
            </w:pPr>
            <w:r w:rsidRPr="00D1601E">
              <w:rPr>
                <w:b/>
              </w:rPr>
              <w:t>Vorname</w:t>
            </w:r>
          </w:p>
        </w:tc>
        <w:tc>
          <w:tcPr>
            <w:tcW w:w="6698" w:type="dxa"/>
            <w:gridSpan w:val="3"/>
            <w:vAlign w:val="center"/>
          </w:tcPr>
          <w:p w:rsidR="00D1601E" w:rsidRPr="00D1601E" w:rsidRDefault="00D1601E" w:rsidP="00D1601E">
            <w:pPr>
              <w:rPr>
                <w:b/>
              </w:rPr>
            </w:pPr>
          </w:p>
        </w:tc>
      </w:tr>
      <w:tr w:rsidR="00D1601E" w:rsidTr="0019142E">
        <w:trPr>
          <w:trHeight w:val="478"/>
        </w:trPr>
        <w:tc>
          <w:tcPr>
            <w:tcW w:w="2364" w:type="dxa"/>
            <w:vAlign w:val="center"/>
          </w:tcPr>
          <w:p w:rsidR="00D1601E" w:rsidRPr="00D1601E" w:rsidRDefault="00D1601E" w:rsidP="00D1601E">
            <w:pPr>
              <w:rPr>
                <w:b/>
              </w:rPr>
            </w:pPr>
            <w:r w:rsidRPr="00D1601E">
              <w:rPr>
                <w:b/>
              </w:rPr>
              <w:t>Matrikelnummer</w:t>
            </w:r>
          </w:p>
        </w:tc>
        <w:tc>
          <w:tcPr>
            <w:tcW w:w="6698" w:type="dxa"/>
            <w:gridSpan w:val="3"/>
            <w:vAlign w:val="center"/>
          </w:tcPr>
          <w:p w:rsidR="00D1601E" w:rsidRPr="00D1601E" w:rsidRDefault="00D1601E" w:rsidP="00D1601E">
            <w:pPr>
              <w:rPr>
                <w:b/>
              </w:rPr>
            </w:pPr>
          </w:p>
        </w:tc>
      </w:tr>
      <w:tr w:rsidR="00E51BF3" w:rsidTr="0019142E">
        <w:trPr>
          <w:trHeight w:val="478"/>
        </w:trPr>
        <w:tc>
          <w:tcPr>
            <w:tcW w:w="2364" w:type="dxa"/>
            <w:vAlign w:val="center"/>
          </w:tcPr>
          <w:p w:rsidR="00E51BF3" w:rsidRPr="00D1601E" w:rsidRDefault="00E51BF3" w:rsidP="00D1601E">
            <w:pPr>
              <w:rPr>
                <w:b/>
              </w:rPr>
            </w:pPr>
            <w:r>
              <w:rPr>
                <w:b/>
              </w:rPr>
              <w:t>Studienkennzahl</w:t>
            </w:r>
          </w:p>
        </w:tc>
        <w:tc>
          <w:tcPr>
            <w:tcW w:w="6698" w:type="dxa"/>
            <w:gridSpan w:val="3"/>
            <w:vAlign w:val="center"/>
          </w:tcPr>
          <w:p w:rsidR="00E51BF3" w:rsidRPr="00D1601E" w:rsidRDefault="00E51BF3" w:rsidP="00D1601E">
            <w:pPr>
              <w:rPr>
                <w:b/>
              </w:rPr>
            </w:pPr>
          </w:p>
        </w:tc>
      </w:tr>
      <w:tr w:rsidR="00D1601E" w:rsidRPr="0023299B" w:rsidTr="0019142E">
        <w:trPr>
          <w:trHeight w:val="911"/>
        </w:trPr>
        <w:tc>
          <w:tcPr>
            <w:tcW w:w="3477" w:type="dxa"/>
            <w:gridSpan w:val="3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  <w:r w:rsidRPr="00D1601E">
              <w:rPr>
                <w:b/>
              </w:rPr>
              <w:t>Prüfungsfach</w:t>
            </w:r>
            <w:r w:rsidR="00085A3D">
              <w:rPr>
                <w:b/>
              </w:rPr>
              <w:t xml:space="preserve"> laut Studienplan </w:t>
            </w:r>
            <w:r w:rsidR="00085A3D">
              <w:rPr>
                <w:b/>
              </w:rPr>
              <w:br/>
              <w:t>(Modul,</w:t>
            </w:r>
            <w:r>
              <w:rPr>
                <w:b/>
              </w:rPr>
              <w:t xml:space="preserve"> Lehrveranstaltung)</w:t>
            </w:r>
          </w:p>
        </w:tc>
        <w:tc>
          <w:tcPr>
            <w:tcW w:w="5585" w:type="dxa"/>
            <w:vAlign w:val="center"/>
          </w:tcPr>
          <w:p w:rsidR="00D1601E" w:rsidRPr="00AF7701" w:rsidRDefault="00D1601E" w:rsidP="000A4B6A">
            <w:pPr>
              <w:rPr>
                <w:b/>
              </w:rPr>
            </w:pPr>
          </w:p>
        </w:tc>
      </w:tr>
      <w:tr w:rsidR="00D1601E" w:rsidTr="0019142E">
        <w:trPr>
          <w:trHeight w:val="478"/>
        </w:trPr>
        <w:tc>
          <w:tcPr>
            <w:tcW w:w="3477" w:type="dxa"/>
            <w:gridSpan w:val="3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  <w:r>
              <w:rPr>
                <w:b/>
              </w:rPr>
              <w:t>Erster Antritt am</w:t>
            </w:r>
          </w:p>
        </w:tc>
        <w:tc>
          <w:tcPr>
            <w:tcW w:w="5585" w:type="dxa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</w:p>
        </w:tc>
      </w:tr>
      <w:tr w:rsidR="00D1601E" w:rsidTr="0019142E">
        <w:trPr>
          <w:trHeight w:val="478"/>
        </w:trPr>
        <w:tc>
          <w:tcPr>
            <w:tcW w:w="3477" w:type="dxa"/>
            <w:gridSpan w:val="3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  <w:r>
              <w:rPr>
                <w:b/>
              </w:rPr>
              <w:t>Zweiter Antritt am</w:t>
            </w:r>
          </w:p>
        </w:tc>
        <w:tc>
          <w:tcPr>
            <w:tcW w:w="5585" w:type="dxa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</w:p>
        </w:tc>
      </w:tr>
      <w:tr w:rsidR="00D1601E" w:rsidTr="0019142E">
        <w:trPr>
          <w:trHeight w:val="478"/>
        </w:trPr>
        <w:tc>
          <w:tcPr>
            <w:tcW w:w="3477" w:type="dxa"/>
            <w:gridSpan w:val="3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  <w:r>
              <w:rPr>
                <w:b/>
              </w:rPr>
              <w:t>Dritter Antritt am</w:t>
            </w:r>
          </w:p>
        </w:tc>
        <w:tc>
          <w:tcPr>
            <w:tcW w:w="5585" w:type="dxa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</w:p>
        </w:tc>
      </w:tr>
      <w:tr w:rsidR="00D1601E" w:rsidTr="00E95C57">
        <w:trPr>
          <w:trHeight w:val="478"/>
        </w:trPr>
        <w:tc>
          <w:tcPr>
            <w:tcW w:w="2405" w:type="dxa"/>
            <w:gridSpan w:val="2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  <w:r w:rsidRPr="00D1601E">
              <w:rPr>
                <w:b/>
              </w:rPr>
              <w:t>Prüfungstermin</w:t>
            </w:r>
          </w:p>
        </w:tc>
        <w:tc>
          <w:tcPr>
            <w:tcW w:w="6657" w:type="dxa"/>
            <w:gridSpan w:val="2"/>
            <w:vAlign w:val="center"/>
          </w:tcPr>
          <w:p w:rsidR="00D1601E" w:rsidRPr="003B29E4" w:rsidRDefault="00D1601E" w:rsidP="003B29E4">
            <w:pPr>
              <w:spacing w:after="200" w:line="276" w:lineRule="auto"/>
            </w:pPr>
          </w:p>
        </w:tc>
      </w:tr>
      <w:tr w:rsidR="00D1601E" w:rsidTr="00E95C57">
        <w:trPr>
          <w:trHeight w:val="588"/>
        </w:trPr>
        <w:tc>
          <w:tcPr>
            <w:tcW w:w="2405" w:type="dxa"/>
            <w:gridSpan w:val="2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  <w:r>
              <w:rPr>
                <w:b/>
              </w:rPr>
              <w:t>Prüfungsmodus*</w:t>
            </w:r>
          </w:p>
        </w:tc>
        <w:tc>
          <w:tcPr>
            <w:tcW w:w="6657" w:type="dxa"/>
            <w:gridSpan w:val="2"/>
            <w:vAlign w:val="center"/>
          </w:tcPr>
          <w:p w:rsidR="00D1601E" w:rsidRPr="00DF4326" w:rsidRDefault="0046683B" w:rsidP="00A83817">
            <w:r>
              <w:t>Digital s</w:t>
            </w:r>
            <w:r w:rsidR="009C228D">
              <w:t>chriftlich</w:t>
            </w:r>
            <w:r w:rsidR="00E43E86">
              <w:t xml:space="preserve"> </w:t>
            </w:r>
            <w:r w:rsidR="001F3FFA">
              <w:t>im Rahmen des herkömmlichen Prüfungstermins</w:t>
            </w:r>
            <w:r w:rsidR="009D2DA5">
              <w:t xml:space="preserve"> mit verbindlichem Plausibilitätscheck </w:t>
            </w:r>
            <w:r w:rsidR="00FD72A6">
              <w:t>(Termin wird von der LV-Leitung bekannt gegeben nach erfolgter Prüfungsanmeldung)</w:t>
            </w:r>
          </w:p>
        </w:tc>
      </w:tr>
      <w:tr w:rsidR="00D1601E" w:rsidRPr="00FC19A8" w:rsidTr="00E95C57">
        <w:trPr>
          <w:trHeight w:val="1156"/>
        </w:trPr>
        <w:tc>
          <w:tcPr>
            <w:tcW w:w="2405" w:type="dxa"/>
            <w:gridSpan w:val="2"/>
            <w:vAlign w:val="center"/>
          </w:tcPr>
          <w:p w:rsidR="00D1601E" w:rsidRPr="00D1601E" w:rsidRDefault="00D1601E" w:rsidP="00A83817">
            <w:pPr>
              <w:rPr>
                <w:b/>
              </w:rPr>
            </w:pPr>
            <w:r>
              <w:rPr>
                <w:b/>
              </w:rPr>
              <w:t>Prüfungskommission*</w:t>
            </w:r>
          </w:p>
        </w:tc>
        <w:tc>
          <w:tcPr>
            <w:tcW w:w="6657" w:type="dxa"/>
            <w:gridSpan w:val="2"/>
            <w:vAlign w:val="center"/>
          </w:tcPr>
          <w:p w:rsidR="00D1601E" w:rsidRPr="00FC19A8" w:rsidRDefault="00D1601E" w:rsidP="00D8602F">
            <w:pPr>
              <w:rPr>
                <w:b/>
              </w:rPr>
            </w:pPr>
          </w:p>
        </w:tc>
      </w:tr>
    </w:tbl>
    <w:p w:rsidR="00D1601E" w:rsidRDefault="00D1601E" w:rsidP="00D1601E">
      <w:pPr>
        <w:rPr>
          <w:b/>
        </w:rPr>
      </w:pPr>
      <w:r w:rsidRPr="009A3F96">
        <w:rPr>
          <w:i/>
        </w:rPr>
        <w:t xml:space="preserve">*wird von der/dem </w:t>
      </w:r>
      <w:proofErr w:type="spellStart"/>
      <w:proofErr w:type="gramStart"/>
      <w:r w:rsidRPr="009A3F96">
        <w:rPr>
          <w:i/>
        </w:rPr>
        <w:t>Sachbearbeiter</w:t>
      </w:r>
      <w:r w:rsidR="00E51BF3" w:rsidRPr="009A3F96">
        <w:rPr>
          <w:i/>
        </w:rPr>
        <w:t>In</w:t>
      </w:r>
      <w:proofErr w:type="spellEnd"/>
      <w:r w:rsidR="00E51BF3" w:rsidRPr="009A3F96">
        <w:rPr>
          <w:i/>
        </w:rPr>
        <w:t xml:space="preserve"> </w:t>
      </w:r>
      <w:r w:rsidRPr="009A3F96">
        <w:rPr>
          <w:i/>
        </w:rPr>
        <w:t xml:space="preserve"> ausgefüllt</w:t>
      </w:r>
      <w:proofErr w:type="gramEnd"/>
      <w:r w:rsidR="00637789">
        <w:t xml:space="preserve">. Informationen zu möglichen Kommissions-zusammensetzungen können – rechtzeitig – vorab </w:t>
      </w:r>
      <w:r w:rsidR="009A3F96">
        <w:t>von</w:t>
      </w:r>
      <w:r w:rsidR="00637789">
        <w:t xml:space="preserve"> der Servicestelle Soziologie zur Verfügung gestellt werden. </w:t>
      </w:r>
      <w:r w:rsidR="00FD72A6">
        <w:t xml:space="preserve">An- und </w:t>
      </w:r>
      <w:proofErr w:type="gramStart"/>
      <w:r>
        <w:t xml:space="preserve">Abmeldungen </w:t>
      </w:r>
      <w:r w:rsidR="00FD72A6">
        <w:t xml:space="preserve"> haben</w:t>
      </w:r>
      <w:proofErr w:type="gramEnd"/>
      <w:r w:rsidR="00FD72A6">
        <w:t xml:space="preserve"> bei </w:t>
      </w:r>
      <w:r>
        <w:t>ko</w:t>
      </w:r>
      <w:r w:rsidR="00572329">
        <w:t>m</w:t>
      </w:r>
      <w:r w:rsidRPr="00D1601E">
        <w:t xml:space="preserve">missionellen Wiederholungsprüfung schriftlich an  </w:t>
      </w:r>
      <w:hyperlink r:id="rId5" w:history="1">
        <w:r w:rsidR="00F773CA" w:rsidRPr="00C57B09">
          <w:rPr>
            <w:rStyle w:val="Hyperlink"/>
          </w:rPr>
          <w:t>spl.soziologie@univie.ac.at</w:t>
        </w:r>
      </w:hyperlink>
      <w:r w:rsidRPr="00D1601E">
        <w:t xml:space="preserve"> </w:t>
      </w:r>
      <w:r w:rsidR="00E51BF3">
        <w:t xml:space="preserve"> </w:t>
      </w:r>
      <w:r w:rsidRPr="00D1601E">
        <w:t>bis spätestens eine Woche vor dem geplanten Prüfungstermin zu erfolgen</w:t>
      </w:r>
      <w:r w:rsidR="00572329">
        <w:t>.</w:t>
      </w:r>
      <w:r w:rsidR="00F773CA">
        <w:t xml:space="preserve"> </w:t>
      </w:r>
      <w:r w:rsidR="006A35CF">
        <w:br/>
      </w:r>
      <w:bookmarkStart w:id="0" w:name="_GoBack"/>
      <w:bookmarkEnd w:id="0"/>
      <w:r w:rsidR="00F773CA" w:rsidRPr="006D5EE1">
        <w:rPr>
          <w:b/>
        </w:rPr>
        <w:t xml:space="preserve">Mit meiner Unterschrift bestätige ich, </w:t>
      </w:r>
      <w:r w:rsidR="009C228D">
        <w:rPr>
          <w:b/>
        </w:rPr>
        <w:t xml:space="preserve">dass </w:t>
      </w:r>
      <w:r w:rsidR="00151378">
        <w:rPr>
          <w:b/>
        </w:rPr>
        <w:t>ich den Prüfungsmodus zur Kenntnis genommen habe</w:t>
      </w:r>
      <w:r w:rsidR="009C228D">
        <w:rPr>
          <w:b/>
        </w:rPr>
        <w:t xml:space="preserve"> und </w:t>
      </w:r>
      <w:r w:rsidR="00151378">
        <w:rPr>
          <w:b/>
        </w:rPr>
        <w:t>in dieser Form akzeptiere. I</w:t>
      </w:r>
      <w:r w:rsidR="009C228D">
        <w:rPr>
          <w:b/>
        </w:rPr>
        <w:t xml:space="preserve">ch </w:t>
      </w:r>
      <w:r w:rsidR="00151378">
        <w:rPr>
          <w:b/>
        </w:rPr>
        <w:t>bin mir</w:t>
      </w:r>
      <w:r w:rsidR="00F773CA" w:rsidRPr="006D5EE1">
        <w:rPr>
          <w:b/>
        </w:rPr>
        <w:t xml:space="preserve"> über die studienrechtlichen Konsequenzen eines negativen vierten Prüfungsantritts </w:t>
      </w:r>
      <w:r w:rsidR="00151378">
        <w:rPr>
          <w:b/>
        </w:rPr>
        <w:t xml:space="preserve">im </w:t>
      </w:r>
      <w:r w:rsidR="00232F19">
        <w:rPr>
          <w:b/>
        </w:rPr>
        <w:t>Klaren</w:t>
      </w:r>
      <w:r w:rsidR="00FD72A6">
        <w:rPr>
          <w:b/>
        </w:rPr>
        <w:t xml:space="preserve"> und habe mich über die Gegebenheiten digitaler Prüfungen informiert (</w:t>
      </w:r>
      <w:r w:rsidR="00FD72A6" w:rsidRPr="00FD72A6">
        <w:rPr>
          <w:b/>
        </w:rPr>
        <w:t>https://soziologie.univie.ac.at/info/digpruef/</w:t>
      </w:r>
      <w:r w:rsidR="00FD72A6">
        <w:rPr>
          <w:b/>
        </w:rPr>
        <w:t>)</w:t>
      </w:r>
      <w:r w:rsidR="0019142E">
        <w:rPr>
          <w:b/>
        </w:rPr>
        <w:br/>
        <w:t>Ich verfüge über die technischen Mittel, die für die Durchführung der Prüfung und des Plausibilitätschecks erforderlich sind</w:t>
      </w:r>
    </w:p>
    <w:p w:rsidR="001F3FFA" w:rsidRDefault="001F3FFA" w:rsidP="00D1601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E51BF3" w:rsidTr="00F45C5E">
        <w:tc>
          <w:tcPr>
            <w:tcW w:w="4535" w:type="dxa"/>
          </w:tcPr>
          <w:p w:rsidR="00E51BF3" w:rsidRDefault="00F45C5E" w:rsidP="00D1601E">
            <w:r>
              <w:br/>
            </w:r>
          </w:p>
        </w:tc>
        <w:tc>
          <w:tcPr>
            <w:tcW w:w="4537" w:type="dxa"/>
          </w:tcPr>
          <w:p w:rsidR="00E51BF3" w:rsidRDefault="00E51BF3" w:rsidP="00D1601E"/>
        </w:tc>
      </w:tr>
      <w:tr w:rsidR="00E51BF3" w:rsidTr="00F45C5E">
        <w:tc>
          <w:tcPr>
            <w:tcW w:w="4535" w:type="dxa"/>
          </w:tcPr>
          <w:p w:rsidR="00E51BF3" w:rsidRDefault="00E51BF3" w:rsidP="00D1601E">
            <w:r>
              <w:t>Anmeldung erfolgt am</w:t>
            </w:r>
          </w:p>
        </w:tc>
        <w:tc>
          <w:tcPr>
            <w:tcW w:w="4537" w:type="dxa"/>
          </w:tcPr>
          <w:p w:rsidR="00E51BF3" w:rsidRDefault="00E51BF3" w:rsidP="00D1601E">
            <w:r>
              <w:t>Unterschrift</w:t>
            </w:r>
          </w:p>
        </w:tc>
      </w:tr>
    </w:tbl>
    <w:p w:rsidR="00D1601E" w:rsidRDefault="00D1601E" w:rsidP="00F45C5E"/>
    <w:sectPr w:rsidR="00D16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1E"/>
    <w:rsid w:val="00061486"/>
    <w:rsid w:val="00085A3D"/>
    <w:rsid w:val="000A4B6A"/>
    <w:rsid w:val="0010560F"/>
    <w:rsid w:val="00124652"/>
    <w:rsid w:val="00151378"/>
    <w:rsid w:val="001715B5"/>
    <w:rsid w:val="0019142E"/>
    <w:rsid w:val="001F3FFA"/>
    <w:rsid w:val="001F46E8"/>
    <w:rsid w:val="0023299B"/>
    <w:rsid w:val="00232F19"/>
    <w:rsid w:val="0025109D"/>
    <w:rsid w:val="00263143"/>
    <w:rsid w:val="002661D2"/>
    <w:rsid w:val="002762DD"/>
    <w:rsid w:val="002C68DF"/>
    <w:rsid w:val="002E4939"/>
    <w:rsid w:val="003B29E4"/>
    <w:rsid w:val="003C4590"/>
    <w:rsid w:val="0046683B"/>
    <w:rsid w:val="004C425C"/>
    <w:rsid w:val="00572329"/>
    <w:rsid w:val="00576C0D"/>
    <w:rsid w:val="005D1B40"/>
    <w:rsid w:val="006149E3"/>
    <w:rsid w:val="00637789"/>
    <w:rsid w:val="006A35CF"/>
    <w:rsid w:val="006D5EE1"/>
    <w:rsid w:val="00723EE0"/>
    <w:rsid w:val="00761C52"/>
    <w:rsid w:val="00786E2D"/>
    <w:rsid w:val="007B2E43"/>
    <w:rsid w:val="007C2EDC"/>
    <w:rsid w:val="008A2A7F"/>
    <w:rsid w:val="008C1631"/>
    <w:rsid w:val="00904372"/>
    <w:rsid w:val="00904FE3"/>
    <w:rsid w:val="009A3F96"/>
    <w:rsid w:val="009C228D"/>
    <w:rsid w:val="009D2DA5"/>
    <w:rsid w:val="00A056A9"/>
    <w:rsid w:val="00AC3AC1"/>
    <w:rsid w:val="00AC4686"/>
    <w:rsid w:val="00AF7701"/>
    <w:rsid w:val="00B277F7"/>
    <w:rsid w:val="00B44D7D"/>
    <w:rsid w:val="00B716D6"/>
    <w:rsid w:val="00BA4861"/>
    <w:rsid w:val="00BA5FD1"/>
    <w:rsid w:val="00BC647D"/>
    <w:rsid w:val="00BD42B6"/>
    <w:rsid w:val="00D1601E"/>
    <w:rsid w:val="00D8602F"/>
    <w:rsid w:val="00D97ABC"/>
    <w:rsid w:val="00DA2699"/>
    <w:rsid w:val="00DF4326"/>
    <w:rsid w:val="00E43E86"/>
    <w:rsid w:val="00E51BF3"/>
    <w:rsid w:val="00E62749"/>
    <w:rsid w:val="00E95C57"/>
    <w:rsid w:val="00EF08E6"/>
    <w:rsid w:val="00EF50B6"/>
    <w:rsid w:val="00F45C5E"/>
    <w:rsid w:val="00F773CA"/>
    <w:rsid w:val="00F81AF0"/>
    <w:rsid w:val="00F9053A"/>
    <w:rsid w:val="00F91773"/>
    <w:rsid w:val="00FA10FA"/>
    <w:rsid w:val="00FC19A8"/>
    <w:rsid w:val="00FD72A6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DE8F"/>
  <w15:docId w15:val="{9C3AA4A9-CA67-4C3A-92EF-14914E5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B2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60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BF3"/>
    <w:rPr>
      <w:rFonts w:ascii="Tahoma" w:hAnsi="Tahoma" w:cs="Tahoma"/>
      <w:sz w:val="16"/>
      <w:szCs w:val="16"/>
    </w:rPr>
  </w:style>
  <w:style w:type="character" w:customStyle="1" w:styleId="Datum1">
    <w:name w:val="Datum1"/>
    <w:basedOn w:val="Absatz-Standardschriftart"/>
    <w:rsid w:val="001715B5"/>
  </w:style>
  <w:style w:type="character" w:customStyle="1" w:styleId="time">
    <w:name w:val="time"/>
    <w:basedOn w:val="Absatz-Standardschriftart"/>
    <w:rsid w:val="001715B5"/>
  </w:style>
  <w:style w:type="character" w:customStyle="1" w:styleId="room">
    <w:name w:val="room"/>
    <w:basedOn w:val="Absatz-Standardschriftart"/>
    <w:rsid w:val="001715B5"/>
  </w:style>
  <w:style w:type="character" w:customStyle="1" w:styleId="day">
    <w:name w:val="day"/>
    <w:basedOn w:val="Absatz-Standardschriftart"/>
    <w:rsid w:val="000A4B6A"/>
  </w:style>
  <w:style w:type="character" w:customStyle="1" w:styleId="Datum2">
    <w:name w:val="Datum2"/>
    <w:basedOn w:val="Absatz-Standardschriftart"/>
    <w:rsid w:val="000A4B6A"/>
  </w:style>
  <w:style w:type="character" w:customStyle="1" w:styleId="berschrift2Zchn">
    <w:name w:val="Überschrift 2 Zchn"/>
    <w:basedOn w:val="Absatz-Standardschriftart"/>
    <w:link w:val="berschrift2"/>
    <w:uiPriority w:val="9"/>
    <w:rsid w:val="003B29E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Datum3">
    <w:name w:val="Datum3"/>
    <w:basedOn w:val="Absatz-Standardschriftart"/>
    <w:rsid w:val="003B29E4"/>
  </w:style>
  <w:style w:type="character" w:customStyle="1" w:styleId="berschrift1Zchn">
    <w:name w:val="Überschrift 1 Zchn"/>
    <w:basedOn w:val="Absatz-Standardschriftart"/>
    <w:link w:val="berschrift1"/>
    <w:uiPriority w:val="9"/>
    <w:rsid w:val="00D86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me">
    <w:name w:val="name"/>
    <w:basedOn w:val="Absatz-Standardschriftart"/>
    <w:rsid w:val="00D8602F"/>
  </w:style>
  <w:style w:type="character" w:customStyle="1" w:styleId="Datum4">
    <w:name w:val="Datum4"/>
    <w:basedOn w:val="Absatz-Standardschriftart"/>
    <w:rsid w:val="00FC19A8"/>
  </w:style>
  <w:style w:type="character" w:customStyle="1" w:styleId="Datum5">
    <w:name w:val="Datum5"/>
    <w:basedOn w:val="Absatz-Standardschriftart"/>
    <w:rsid w:val="003C4590"/>
  </w:style>
  <w:style w:type="character" w:customStyle="1" w:styleId="Datum6">
    <w:name w:val="Datum6"/>
    <w:basedOn w:val="Absatz-Standardschriftart"/>
    <w:rsid w:val="00576C0D"/>
  </w:style>
  <w:style w:type="character" w:customStyle="1" w:styleId="Datum7">
    <w:name w:val="Datum7"/>
    <w:basedOn w:val="Absatz-Standardschriftart"/>
    <w:rsid w:val="007C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l.soziologie@univie.ac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Hanl</dc:creator>
  <cp:lastModifiedBy>Christa Hanl</cp:lastModifiedBy>
  <cp:revision>3</cp:revision>
  <cp:lastPrinted>2019-12-10T14:11:00Z</cp:lastPrinted>
  <dcterms:created xsi:type="dcterms:W3CDTF">2021-02-23T15:52:00Z</dcterms:created>
  <dcterms:modified xsi:type="dcterms:W3CDTF">2021-02-23T15:53:00Z</dcterms:modified>
</cp:coreProperties>
</file>